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Жер түбінен боз жорға ат келеді.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Жер түбінен боз жорға ат келеді.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2026-10-20.</w:t>
      </w:r>
    </w:p>
  </w:body>
</w:document>
</file>