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Мысық мұртты, Өрмек басты. (Бидай)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Мысық мұртты, Өрмек басты.</w:t>
      </w:r>
      <w:r>
        <w:br/>
        <w:t xml:space="preserve">(Бидай)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62. folkenu.kz Corpus. Accessed 2026-09-05.</w:t>
      </w:r>
    </w:p>
  </w:body>
</w:document>
</file>