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46. folkenu.kz Corpus. Accessed 2026-09-05.</w:t>
      </w:r>
    </w:p>
  </w:body>
</w:document>
</file>