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Қасқырдың қастығы</w:t>
      </w:r>
    </w:p>
    <w:p>
      <w:r>
        <w:rPr>
          <w:i/>
        </w:rPr>
        <w:t xml:space="preserve">Қасқырлар қойларға елші жібереді. Сіздер мен біздерді жау етіп жүрген иттер. Иттер үріп біздің қытығымызға тиеді. Солар құрыса, біздер сіздерге шабылуыл жасауды қоямыз, дос боламыз—дейді. Қойлар аңқау бейшаралар қасқырларға сенеді. Иттерге: «Сендер бізді күзетбей-ақ қойыңдар»,—дейді. Қасқырлар түнде келіп қойларды қыры...</w:t>
      </w:r>
    </w:p>
    <w:p>
      <w:r>
        <w:rPr>
          <w:b/>
        </w:rPr>
        <w:t xml:space="preserve">ATU: 62</w:t>
      </w:r>
    </w:p>
    <w:p>
      <w:pPr>
        <w:spacing w:before="240" w:after="120"/>
      </w:pPr>
      <w:r>
        <w:rPr>
          <w:b/>
          <w:sz w:val="28"/>
        </w:rPr>
        <w:t xml:space="preserve">Kazakh</w:t>
      </w:r>
    </w:p>
    <w:p>
      <w:r>
        <w:rPr>
          <w:b/>
        </w:rPr>
        <w:t xml:space="preserve">Қасқырдың қастығы</w:t>
      </w:r>
    </w:p>
    <w:p>
      <w:r>
        <w:t xml:space="preserve">Қасқырлар қойларға елші жібереді. Сіздер мен біздерді жау етіп жүрген иттер. Иттер үріп біздің қытығымызға тиеді. Солар құрыса, біздер сіздерге шабылуыл жасауды қоямыз, дос боламыз—дейді.</w:t>
      </w:r>
      <w:r>
        <w:br/>
        <w:t xml:space="preserve">Қойлар аңқау бейшаралар қасқырларға сенеді. Иттерге:</w:t>
      </w:r>
      <w:r>
        <w:br/>
        <w:t xml:space="preserve">«Сендер бізді күзетбей-ақ қойыңдар»,—дейді. Қасқырлар түнде келіп қойларды қырып кетеді.</w:t>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177</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«Өлген қазан» жинағынан алынды (ӨҚ, 332-б).</w:t>
      </w:r>
    </w:p>
    <w:p>
      <w:r>
        <w:rPr>
          <w:b/>
        </w:rPr>
        <w:t xml:space="preserve">Цифрланған формат: </w:t>
      </w:r>
      <w:r>
        <w:t xml:space="preserve">ӨҚ, 332-б</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Қасқырдың қастығы. ATU: 62. Source: Бабалар сөзі: Жүзтомдық.—Астана: «Фолиант», 2011. Т. 73: Хайуанаттар туралы ертегілер.—536 бет.. Pages: 177. folkenu.kz Corpus. Accessed 2026-07-18.</w:t>
      </w:r>
    </w:p>
  </w:body>
</w:document>
</file>