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Құлағыма салғаным күмбір сырға, Күмбірлетіп шығамын күнде қырға. Сағынғаннан сарғайып, аңсағанда, Бір өзіңді қосамын ән мен жырға.</w:t>
      </w:r>
    </w:p>
    <w:p>
      <w:pPr>
        <w:spacing w:before="240" w:after="120"/>
      </w:pPr>
      <w:r>
        <w:rPr>
          <w:b/>
          <w:sz w:val="28"/>
        </w:rPr>
        <w:t xml:space="preserve">Kazakh</w:t>
      </w:r>
    </w:p>
    <w:p>
      <w:r>
        <w:rPr>
          <w:b/>
        </w:rPr>
        <w:t xml:space="preserve">Қара өлең үлгілері</w:t>
      </w:r>
    </w:p>
    <w:p>
      <w:r>
        <w:t xml:space="preserve">Құлағыма салғаным күмбір сырға,</w:t>
      </w:r>
      <w:r>
        <w:br/>
        <w:t xml:space="preserve">Күмбірлетіп шығамын күнде қырға.</w:t>
      </w:r>
      <w:r>
        <w:br/>
        <w:t xml:space="preserve">Сағынғаннан сарғайып, аңсағанда,</w:t>
      </w:r>
      <w:r>
        <w:br/>
        <w:t xml:space="preserve">Бір өзіңді қосамын ән мен жырға.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