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немене өнерпазға, Өлең түгіл сөз қиын ақылы азға. Өлеңіңе өлеңім сай келмесе, Аққуымды қор етпен қоңыр қазға.</w:t>
      </w:r>
    </w:p>
    <w:p>
      <w:pPr>
        <w:spacing w:before="240" w:after="120"/>
      </w:pPr>
      <w:r>
        <w:rPr>
          <w:b/>
          <w:sz w:val="28"/>
        </w:rPr>
        <w:t xml:space="preserve">Kazakh</w:t>
      </w:r>
    </w:p>
    <w:p>
      <w:r>
        <w:rPr>
          <w:b/>
        </w:rPr>
        <w:t xml:space="preserve">Қара өлең үлгілері</w:t>
      </w:r>
    </w:p>
    <w:p>
      <w:r>
        <w:t xml:space="preserve">Өлең деген немене өнерпазға,</w:t>
      </w:r>
      <w:r>
        <w:br/>
        <w:t xml:space="preserve">Өлең түгіл сөз қиын ақылы азға.</w:t>
      </w:r>
      <w:r>
        <w:br/>
        <w:t xml:space="preserve">Өлеңіңе өлеңім сай келмесе,</w:t>
      </w:r>
      <w:r>
        <w:br/>
        <w:t xml:space="preserve">Аққуымды қор етпен қоңыр қазға.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178. folkenu.kz Corpus. Accessed 2026-09-05.</w:t>
      </w:r>
    </w:p>
  </w:body>
</w:document>
</file>