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 жариялар жан сырымды, Тыңдаған өлеңімнен алсын үлгі. Сәулешім, саған деген бір құпиям Әр сөздің арасына жасырынды.</w:t>
      </w:r>
    </w:p>
    <w:p>
      <w:pPr>
        <w:spacing w:before="240" w:after="120"/>
      </w:pPr>
      <w:r>
        <w:rPr>
          <w:b/>
          <w:sz w:val="28"/>
        </w:rPr>
        <w:t xml:space="preserve">Kazakh</w:t>
      </w:r>
    </w:p>
    <w:p>
      <w:r>
        <w:rPr>
          <w:b/>
        </w:rPr>
        <w:t xml:space="preserve">Қара өлең үлгілері</w:t>
      </w:r>
    </w:p>
    <w:p>
      <w:r>
        <w:t xml:space="preserve">Өлеңім жариялар жан сырымды,</w:t>
      </w:r>
      <w:r>
        <w:br/>
        <w:t xml:space="preserve">Тыңдаған өлеңімнен алсын үлгі.</w:t>
      </w:r>
      <w:r>
        <w:br/>
        <w:t xml:space="preserve">Сәулешім, саған деген бір құпиям</w:t>
      </w:r>
      <w:r>
        <w:br/>
        <w:t xml:space="preserve">Әр сөздің арасына жасырынды.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183. folkenu.kz Corpus. Accessed 2026-09-05.</w:t>
      </w:r>
    </w:p>
  </w:body>
</w:document>
</file>