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бешпетім қынамалы, Бір өлең айта салдым сынағалы. Ауылың алыстайды дегенді естіп, Отырмын көңілім босап жылағалы.</w:t>
      </w:r>
    </w:p>
    <w:p>
      <w:pPr>
        <w:spacing w:before="240" w:after="120"/>
      </w:pPr>
      <w:r>
        <w:rPr>
          <w:b/>
          <w:sz w:val="28"/>
        </w:rPr>
        <w:t xml:space="preserve">Kazakh</w:t>
      </w:r>
    </w:p>
    <w:p>
      <w:r>
        <w:rPr>
          <w:b/>
        </w:rPr>
        <w:t xml:space="preserve">Қара өлең үлгілері</w:t>
      </w:r>
    </w:p>
    <w:p>
      <w:r>
        <w:t xml:space="preserve">Үстімде бір бешпетім қынамалы,</w:t>
      </w:r>
      <w:r>
        <w:br/>
        <w:t xml:space="preserve">Бір өлең айта салдым сынағалы.</w:t>
      </w:r>
      <w:r>
        <w:br/>
        <w:t xml:space="preserve">Ауылың алыстайды дегенді естіп,</w:t>
      </w:r>
      <w:r>
        <w:br/>
        <w:t xml:space="preserve">Отырмын көңілім босап жылағалы.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189. folkenu.kz Corpus. Accessed 2026-09-05.</w:t>
      </w:r>
    </w:p>
  </w:body>
</w:document>
</file>