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Қолдасын Шашты әзиз Баба Түкті, Көтерер соңғы түйе ауыр жүкті. Өрнектеп өнегелі өлеңіңді айт, Тұсыңа құрбың келіп тізе бүкті.</w:t>
      </w:r>
    </w:p>
    <w:p>
      <w:pPr>
        <w:spacing w:before="240" w:after="120"/>
      </w:pPr>
      <w:r>
        <w:rPr>
          <w:b/>
          <w:sz w:val="28"/>
        </w:rPr>
        <w:t xml:space="preserve">Kazakh</w:t>
      </w:r>
    </w:p>
    <w:p>
      <w:r>
        <w:rPr>
          <w:b/>
        </w:rPr>
        <w:t xml:space="preserve">Қара өлең үлгілері</w:t>
      </w:r>
    </w:p>
    <w:p>
      <w:r>
        <w:t xml:space="preserve">Қолдасын Шашты әзиз Баба Түкті,</w:t>
      </w:r>
      <w:r>
        <w:br/>
        <w:t xml:space="preserve">Көтерер соңғы түйе ауыр жүкті.</w:t>
      </w:r>
      <w:r>
        <w:br/>
        <w:t xml:space="preserve">Өрнектеп өнегелі өлеңіңді айт,</w:t>
      </w:r>
      <w:r>
        <w:br/>
        <w:t xml:space="preserve">Тұсыңа құрбың келіп тізе бүкті.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