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Гүл өспес көлеңкеде аптап көрмей, Бәйгеге ат қоспайды баптап келмей. Шарықтап жүрсің, сәулем, көптен бері, Көгінде көңілімнің ақ кептердей.</w:t>
      </w:r>
    </w:p>
    <w:p>
      <w:pPr>
        <w:spacing w:before="240" w:after="120"/>
      </w:pPr>
      <w:r>
        <w:rPr>
          <w:b/>
          <w:sz w:val="28"/>
        </w:rPr>
        <w:t xml:space="preserve">Kazakh</w:t>
      </w:r>
    </w:p>
    <w:p>
      <w:r>
        <w:rPr>
          <w:b/>
        </w:rPr>
        <w:t xml:space="preserve">Қара өлең үлгілері</w:t>
      </w:r>
    </w:p>
    <w:p>
      <w:r>
        <w:t xml:space="preserve">Гүл өспес көлеңкеде аптап көрмей,</w:t>
      </w:r>
      <w:r>
        <w:br/>
        <w:t xml:space="preserve">Бәйгеге ат қоспайды баптап келмей.</w:t>
      </w:r>
      <w:r>
        <w:br/>
        <w:t xml:space="preserve">Шарықтап жүрсің, сәулем, көптен бері,</w:t>
      </w:r>
      <w:r>
        <w:br/>
        <w:t xml:space="preserve">Көгінде көңілімнің ақ кептердей.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