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Түзер ме қисықты сап тек тізеге, Жалғамай жіңішкені епті үзе ме. Көк дөнен көңілден де арман жүйрік, Өрге сап, төске шаппай жеткізе ме?</w:t>
      </w:r>
    </w:p>
    <w:p>
      <w:pPr>
        <w:spacing w:before="240" w:after="120"/>
      </w:pPr>
      <w:r>
        <w:rPr>
          <w:b/>
          <w:sz w:val="28"/>
        </w:rPr>
        <w:t xml:space="preserve">Kazakh</w:t>
      </w:r>
    </w:p>
    <w:p>
      <w:r>
        <w:rPr>
          <w:b/>
        </w:rPr>
        <w:t xml:space="preserve">Қара өлең үлгілері</w:t>
      </w:r>
    </w:p>
    <w:p>
      <w:r>
        <w:t xml:space="preserve">Түзер ме қисықты сап тек тізеге,</w:t>
      </w:r>
      <w:r>
        <w:br/>
        <w:t xml:space="preserve">Жалғамай жіңішкені епті үзе ме.</w:t>
      </w:r>
      <w:r>
        <w:br/>
        <w:t xml:space="preserve">Көк дөнен көңілден де арман жүйрік,</w:t>
      </w:r>
      <w:r>
        <w:br/>
        <w:t xml:space="preserve">Өрге сап, төске шаппай жеткізе 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2026-10-20.</w:t>
      </w:r>
    </w:p>
  </w:body>
</w:document>
</file>