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маған арман болдың жырақтаған, Дос көріп енді кімге сыр ақтарам. Жапанда жалғыз бас боп қалған артық, Жаманға жар болғанша ұнатпаған.</w:t>
      </w:r>
    </w:p>
    <w:p>
      <w:pPr>
        <w:spacing w:before="240" w:after="120"/>
      </w:pPr>
      <w:r>
        <w:rPr>
          <w:b/>
          <w:sz w:val="28"/>
        </w:rPr>
        <w:t xml:space="preserve">Kazakh</w:t>
      </w:r>
    </w:p>
    <w:p>
      <w:r>
        <w:rPr>
          <w:b/>
        </w:rPr>
        <w:t xml:space="preserve">Қара өлең үлгілері</w:t>
      </w:r>
    </w:p>
    <w:p>
      <w:r>
        <w:t xml:space="preserve">Сен маған арман болдың жырақтаған,</w:t>
      </w:r>
      <w:r>
        <w:br/>
        <w:t xml:space="preserve">Дос көріп енді кімге сыр ақтарам.</w:t>
      </w:r>
      <w:r>
        <w:br/>
        <w:t xml:space="preserve">Жапанда жалғыз бас боп қалған артық,</w:t>
      </w:r>
      <w:r>
        <w:br/>
        <w:t xml:space="preserve">Жаманға жар болғанша ұнатпаған.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264. folkenu.kz Corpus. Accessed 2026-10-20.</w:t>
      </w:r>
    </w:p>
  </w:body>
</w:document>
</file>