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туралы қысқаша мәлімет</w:t>
      </w:r>
    </w:p>
    <w:p>
      <w:r>
        <w:rPr>
          <w:i/>
        </w:rPr>
        <w:t xml:space="preserve">Ұлы жүз Үйсіннің екінші әйелінен туған қаракерейдің ба- ласы, Құба бидің баласы Елтай батыр жас жігіт күнінде Кіші жүзге ұзатылып кеткен апасын іздеп Қыдырқожа байдың аулына келеді. Келсе, атасы Апай сұлу ері өліп, қайнысы Қыдырқожаға атасып, сонда отыр екен. Елтай келсе, бай үйінде жоқ, жолаушылай кеткен. Бір-екі күнн...</w:t>
      </w:r>
    </w:p>
    <w:p>
      <w:pPr>
        <w:spacing w:before="240" w:after="120"/>
      </w:pPr>
      <w:r>
        <w:rPr>
          <w:b/>
          <w:sz w:val="28"/>
        </w:rPr>
        <w:t xml:space="preserve">Kazakh</w:t>
      </w:r>
    </w:p>
    <w:p>
      <w:r>
        <w:rPr>
          <w:b/>
        </w:rPr>
        <w:t xml:space="preserve">Адай туралы қысқаша мәлімет</w:t>
      </w:r>
    </w:p>
    <w:p>
      <w:r>
        <w:t xml:space="preserve">Ұлы жүз Үйсіннің екінші әйелінен туған қаракерейдің ба- ласы, Құба бидің баласы Елтай батыр жас жігіт күнінде Кіші жүзге ұзатылып кеткен апасын іздеп Қыдырқожа байдың аулына келеді. Келсе, атасы Апай сұлу ері өліп, қайнысы Қыдырқожаға атасып, сонда отыр екен. Елтай келсе, бай үйінде жоқ, жолаушылай кеткен. Бір-екі күннен кейін сол байдың аулына жау келеді. Елтай батыр тасада жатып атысып, жаудың бетін қайтарады. Сүйтіп, ауылды, малды, жанды аман алып қалады. Бай келеді жаймен, шет біледі де, бәйбішесіменен кеңесіп Қыдырқожа айтады: «Бұл жаудың мақсаты – қыз әкету малменен, бұл жау ұмыттырып қайталауы мүмкін, бәйбіше, – дейді, – кел қызымыз бен Елтайға бата берелік», – дейді. Бәйбіше де мақұл көріп, қызымен отасып бір балалы болып, атын Адай деп қояды.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 туралы қысқаша мәлімет. Source: Бабалар сөзі: Жүзтомдық.—Астана: «Фолиант», 2012. Т. 83: Шежірелік аңыздар.—448 бет.. Pages: 284. folkenu.kz Corpus. Accessed 2026-10-20.</w:t>
      </w:r>
    </w:p>
  </w:body>
</w:document>
</file>