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Сал жігіт</w:t>
      </w:r>
    </w:p>
    <w:p>
      <w:r>
        <w:rPr>
          <w:i/>
        </w:rPr>
        <w:t xml:space="preserve">Бұл күйдің аңызы «Кербез қыз» күйінің бірінші аңызына жалғаса айтылады. Ол аңыз бойынша, қыз қылығы мен ақыл-парасатына риза болған жігіт «өзіңе бір белгі болсын» деп «Кербез қыз» күйін тартады ғой. Сөйтсе, кербез қыз өзінің ақыл-парасаты мен көз тартар көркіне қоса дәулескер күйші де екен дейді. Сол жерде өнерпаз жігі...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Сал жігіт</w:t>
      </w:r>
    </w:p>
    <w:p>
      <w:r>
        <w:t xml:space="preserve">Бұл күйдің аңызы «Кербез қыз» күйінің бірінші аңызына жалғаса айтылады.</w:t>
      </w:r>
      <w:r>
        <w:br/>
        <w:t xml:space="preserve">Ол аңыз бойынша, қыз қылығы мен ақыл-парасатына риза болған жігіт «өзіңе бір белгі болсын» деп «Кербез қыз» күйін тартады ғой. Сөйтсе, кербез қыз өзінің ақыл-парасаты мен көз тартар көркіне қоса дәулескер күйші де екен дейді. Сол жерде өнерпаз жігіттің ықыласын аяқсыз қалдырғысы келмеген қыз: «Ықыласыңа дән ризамын. Халқымыз «Сыйға – сый, сыраға –  бал» деуші еді ғой. Менен де бір белгі болсын, «Кербез қыз» күйінің жауабы», – деп, «Сал жігіт» күйін тартқан екен.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Handsome young man</w:t>
      </w:r>
    </w:p>
    <w:p>
      <w:r>
        <w:t xml:space="preserve">The legend of this tune continues from the first legend of the "Kerbez Qyz" tune.  </w:t>
      </w:r>
      <w:r>
        <w:br/>
        <w:t xml:space="preserve">According to that legend, a young man, pleased with the girl's demeanor and wisdom, plays the "Kerbez Qyz" tune saying, "Let this be a sign for you." It turns out that the graceful girl is not only wise but also a skilled musician. Not wanting to leave the young man's affection unreciprocated, the girl says, "I am very grateful for your affection. Our people used to say, 'A gift for a gift, a drink for a drink.' Let there also be a sign from me, the response to the 'Kerbez Qyz' tune," and she plays the "Sal Jigit" tune.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39-40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Сал жігіт. Source: Бабалар сөзі: Жүзтомдық.—Астана: «Фолиант», 2012. Т. 84: Күй аңыздар.—432 бет.. Pages: 39-40. folkenu.kz Corpus. Accessed 2026-10-20.</w:t>
      </w:r>
    </w:p>
  </w:body>
</w:document>
</file>