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Жетім қыз (ІІ нұсқа)</w:t>
      </w:r>
    </w:p>
    <w:p>
      <w:r>
        <w:rPr>
          <w:i/>
        </w:rPr>
        <w:t xml:space="preserve">Ертеде бір байдың ауылында өте сұлу қыз бойжетіпті. Әлгіні көрген адам көңілі кетіп, үйленуге құмартады екен де, сөз салады екен. Сонда қыз: – Мен – әке-шешесі жоқ жетім қызбын, – деп қана жауап береді екен. Мына сөзді естігендер: «Ой, жетім екен ғой!» – деп ынтықтық райынан айнып, қайтып кете береді екен. Сондағы қызд...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Жетім қыз (ІІ нұсқа) </w:t>
      </w:r>
    </w:p>
    <w:p>
      <w:r>
        <w:t xml:space="preserve">Ертеде бір байдың ауылында өте сұлу қыз бойжетіпті. Әлгіні көрген адам көңілі кетіп, үйленуге құмартады екен де, сөз салады екен. Сонда қыз: </w:t>
      </w:r>
      <w:r>
        <w:br/>
        <w:t xml:space="preserve"> – Мен – әке-шешесі жоқ жетім қызбын, – деп қана жауап береді екен. </w:t>
      </w:r>
      <w:r>
        <w:br/>
        <w:t xml:space="preserve">Мына сөзді естігендер: «Ой, жетім екен ғой!» – деп ынтықтық райынан айнып, қайтып кете береді екен. </w:t>
      </w:r>
      <w:r>
        <w:br/>
        <w:t xml:space="preserve">Сондағы қыздың: </w:t>
      </w:r>
      <w:r>
        <w:br/>
        <w:t xml:space="preserve"> – Оу, жетім қыз, жетім қыз, </w:t>
      </w:r>
      <w:r>
        <w:br/>
        <w:t xml:space="preserve">Көрген жанды ынтықтырды бетің, қыз. </w:t>
      </w:r>
      <w:r>
        <w:br/>
        <w:t xml:space="preserve">Әкесі жоқ жетім қыздың </w:t>
      </w:r>
      <w:r>
        <w:br/>
        <w:t xml:space="preserve">Кәдесі жоқ. </w:t>
      </w:r>
      <w:r>
        <w:br/>
        <w:t xml:space="preserve">Шешесі жоқ жетім қыздың </w:t>
      </w:r>
      <w:r>
        <w:br/>
        <w:t xml:space="preserve">Некесі жоқ. </w:t>
      </w:r>
      <w:r>
        <w:br/>
        <w:t xml:space="preserve">Ағасы жоқ жетім қыздың </w:t>
      </w:r>
      <w:r>
        <w:br/>
        <w:t xml:space="preserve">Бағасы жоқ. </w:t>
      </w:r>
      <w:r>
        <w:br/>
        <w:t xml:space="preserve">Інісі жоқ жетім қыздың </w:t>
      </w:r>
      <w:r>
        <w:br/>
        <w:t xml:space="preserve">Тынысы жоқ. </w:t>
      </w:r>
      <w:r>
        <w:br/>
        <w:t xml:space="preserve">Өз-өзіңмен жетіл, қыз, </w:t>
      </w:r>
      <w:r>
        <w:br/>
        <w:t xml:space="preserve">Сүйгеніңмен кетіл, қыз! –  </w:t>
      </w:r>
      <w:r>
        <w:br/>
        <w:t xml:space="preserve">деп мұңайып, арман қып тартқаны екен...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English</w:t>
      </w:r>
    </w:p>
    <w:p>
      <w:r>
        <w:rPr>
          <w:b/>
        </w:rPr>
        <w:t xml:space="preserve">The Orphan Girl (Version II)</w:t>
      </w:r>
    </w:p>
    <w:p>
      <w:r>
        <w:t xml:space="preserve">Once upon a time, in the village of a wealthy man, there lived a very beautiful girl. Anyone who saw her would become enchanted and desire to marry her, and they would propose. However, the girl would only respond:  </w:t>
      </w:r>
      <w:r>
        <w:br/>
        <w:t xml:space="preserve">– I am an orphan girl without parents.  </w:t>
      </w:r>
      <w:r>
        <w:br/>
        <w:t xml:space="preserve">Upon hearing this, those who had come to propose would say, "Oh, she is an orphan!" and would lose interest and leave.  </w:t>
      </w:r>
      <w:r>
        <w:br/>
        <w:t xml:space="preserve">The girl would then lament:  </w:t>
      </w:r>
      <w:r>
        <w:br/>
        <w:t xml:space="preserve">– Oh, orphan girl, orphan girl,  </w:t>
      </w:r>
      <w:r>
        <w:br/>
        <w:t xml:space="preserve">Your face captivates everyone who sees you, girl.  </w:t>
      </w:r>
      <w:r>
        <w:br/>
        <w:t xml:space="preserve">An orphan girl without a father  </w:t>
      </w:r>
      <w:r>
        <w:br/>
        <w:t xml:space="preserve">Has no worth.  </w:t>
      </w:r>
      <w:r>
        <w:br/>
        <w:t xml:space="preserve">An orphan girl without a mother  </w:t>
      </w:r>
      <w:r>
        <w:br/>
        <w:t xml:space="preserve">Has no marriage.  </w:t>
      </w:r>
      <w:r>
        <w:br/>
        <w:t xml:space="preserve">An orphan girl without a brother  </w:t>
      </w:r>
      <w:r>
        <w:br/>
        <w:t xml:space="preserve">Has no value.  </w:t>
      </w:r>
      <w:r>
        <w:br/>
        <w:t xml:space="preserve">An orphan girl without a younger brother  </w:t>
      </w:r>
      <w:r>
        <w:br/>
        <w:t xml:space="preserve">Has no peace.  </w:t>
      </w:r>
      <w:r>
        <w:br/>
        <w:t xml:space="preserve">Improve yourself, girl,  </w:t>
      </w:r>
      <w:r>
        <w:br/>
        <w:t xml:space="preserve">Leave with the one you love, girl! –  </w:t>
      </w:r>
      <w:r>
        <w:br/>
        <w:t xml:space="preserve">and she would sigh, filled with longing...</w:t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2012. Т. 84: Күй аңыздар.—432 бет.</w:t>
      </w:r>
    </w:p>
    <w:p>
      <w:r>
        <w:rPr>
          <w:b/>
        </w:rPr>
        <w:t xml:space="preserve">Pages: </w:t>
      </w:r>
      <w:r>
        <w:t xml:space="preserve">63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Жетім қыз (ІІ нұсқа). Source: Бабалар сөзі: Жүзтомдық.—Астана: «Фолиант», 2012. Т. 84: Күй аңыздар.—432 бет.. Pages: 63. folkenu.kz Corpus. Accessed 2026-10-20.</w:t>
      </w:r>
    </w:p>
  </w:body>
</w:document>
</file>