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Жиренше мен әз Жәнібек</w:t>
      </w:r>
    </w:p>
    <w:p>
      <w:r>
        <w:rPr>
          <w:i/>
        </w:rPr>
        <w:t xml:space="preserve">Әз Жәнібек хан айтады екен: – Осы Жиренше бала түбінде би, шешен болады, – деп. Қасындағы жолдастары ханның бұл сөзін ауырлап жүріпті. «Алты жасар бала болады деп қайдан біледі. Не болса соны мақтайды екен» деп. Бір күні жап-жалаңаш ойнап жүрген бала Жиреншеге хан бөркін алып басын көрсетіпті. Жиренше аузын ашып, тілін...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Жиренше мен әз Жәнібек</w:t>
      </w:r>
    </w:p>
    <w:p>
      <w:r>
        <w:t xml:space="preserve">Әз Жәнібек хан айтады екен: </w:t>
      </w:r>
      <w:r>
        <w:br/>
        <w:t xml:space="preserve">– Осы Жиренше бала түбінде би, шешен болады, – деп. </w:t>
      </w:r>
      <w:r>
        <w:br/>
        <w:t xml:space="preserve">Қасындағы жолдастары ханның бұл сөзін ауырлап жүріпті. «Алты жасар бала болады деп қайдан біледі. Не болса соны мақтайды екен» деп. </w:t>
      </w:r>
      <w:r>
        <w:br/>
        <w:t xml:space="preserve">Бір күні жап-жалаңаш ойнап жүрген бала Жиреншеге хан бөркін алып басын көрсетіпті. Жиренше аузын ашып, тілін көрсетіпті. Далаға шауып ойнап кетіпті. Хан қасындағы билерге: </w:t>
      </w:r>
      <w:r>
        <w:br/>
        <w:t xml:space="preserve">– Мен Жиреншеге не дедім, Жиренше маған не деді? Осыны шешіп беріңдер, – дегенде, біреуі де шеше алмапты. Сонан соң хан Жиреншені шақырып алып: </w:t>
      </w:r>
      <w:r>
        <w:br/>
        <w:t xml:space="preserve">– Жаңа мен не дедім, сен маған не дедің? – деп сұрағанда, Жиренше: </w:t>
      </w:r>
      <w:r>
        <w:br/>
        <w:t xml:space="preserve">– «Сен басқа пәле қайдан?» деп басыңды көрсеттің, мен «басқа пәле тілден» деп тілімді көрсеттім, – депті. Сонда: </w:t>
      </w:r>
      <w:r>
        <w:br/>
        <w:t xml:space="preserve">– Рас-ақ, осылай дегеніміз, – депті. – Бұл Жиреншені күндемеңіз, – депті.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Zhirenshe and Az Zhanibek</w:t>
      </w:r>
    </w:p>
    <w:p>
      <w:r>
        <w:t xml:space="preserve">Khan Az Zhanibek is said to have remarked:  </w:t>
      </w:r>
      <w:r>
        <w:br/>
        <w:t xml:space="preserve">– This Zhirenshe boy will eventually become a judge and a speaker.  </w:t>
      </w:r>
      <w:r>
        <w:br/>
        <w:t xml:space="preserve">His companions were troubled by the Khan's words. "How can he know that a six-year-old boy will become anything? He seems to praise anything," they said.  </w:t>
      </w:r>
      <w:r>
        <w:br/>
        <w:t xml:space="preserve">One day, while playing completely naked, the boy Zhirenshe showed his head to the Khan, who was wearing a fur hat. Zhirenshe opened his mouth and showed his tongue. Then he ran off to play outside. The Khan asked the judges around him:  </w:t>
      </w:r>
      <w:r>
        <w:br/>
        <w:t xml:space="preserve">– What did I say to Zhirenshe, and what did Zhirenshe say to me? Solve this for me, – but none of them could figure it out. Then the Khan called Zhirenshe and asked:  </w:t>
      </w:r>
      <w:r>
        <w:br/>
        <w:t xml:space="preserve">– What did I just say, and what did you say to me? – to which Zhirenshe replied:  </w:t>
      </w:r>
      <w:r>
        <w:br/>
        <w:t xml:space="preserve">– "You showed your head and asked, 'Where is the other trouble?' I showed my tongue and said, 'The other trouble is from the tongue,'" he said. Then the Khan remarked:  </w:t>
      </w:r>
      <w:r>
        <w:br/>
        <w:t xml:space="preserve">– Indeed, that is what we meant – do not hold any ill will against this Zhirenshe.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Х.Төрешұлы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85: Тарихи аңыздар.—416 бет.</w:t>
      </w:r>
    </w:p>
    <w:p>
      <w:r>
        <w:rPr>
          <w:b/>
        </w:rPr>
        <w:t xml:space="preserve">Pages: </w:t>
      </w:r>
      <w:r>
        <w:t xml:space="preserve">208-209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Жиренше мен әз Жәнібек. Informant: Х.Төрешұлы. Source: Бабалар сөзі: Жүзтомдық.—Астана: «Фолиант», 2012. Т. 85: Тарихи аңыздар.—416 бет.. Pages: 208-209. folkenu.kz Corpus. Accessed 2026-10-20.</w:t>
      </w:r>
    </w:p>
  </w:body>
</w:document>
</file>