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Елшібек батыр туралы</w:t>
      </w:r>
    </w:p>
    <w:p>
      <w:r>
        <w:rPr>
          <w:i/>
        </w:rPr>
        <w:t xml:space="preserve">Бірде қалмақтар бір үңгірге бекініп алыпты. Үңгірдің аузында сол уақытта атақты қорама қара қаруымен (қалмақтар онымен Ертіс асырып сайғақ атқан) мерген отырып алыпты. Бірнеше батырдың өлімінен кейін ешкімнің баруға дәті бармайды. Осы сәтте Сіргелі Елшібек батыр құлагер атымен қалмаққа қарай жорғалап жөнеледі. Арттағыл...</w:t>
      </w:r>
    </w:p>
    <w:p>
      <w:pPr>
        <w:spacing w:before="240" w:after="120"/>
      </w:pPr>
      <w:r>
        <w:rPr>
          <w:b/>
          <w:sz w:val="28"/>
        </w:rPr>
        <w:t xml:space="preserve">Kazakh</w:t>
      </w:r>
    </w:p>
    <w:p>
      <w:r>
        <w:rPr>
          <w:b/>
        </w:rPr>
        <w:t xml:space="preserve">Елшібек батыр туралы</w:t>
      </w:r>
    </w:p>
    <w:p>
      <w:r>
        <w:t xml:space="preserve">Бірде қалмақтар бір үңгірге бекініп алыпты. Үңгірдің аузында сол уақытта атақты қорама қара қаруымен (қалмақтар онымен Ертіс асырып сайғақ атқан) мерген отырып алыпты. Бірнеше батырдың өлімінен кейін ешкімнің баруға дәті бармайды. Осы сәтте Сіргелі Елшібек батыр құлагер атымен қалмаққа қарай жорғалап жөнеледі. Арттағылар: «Бұл да өлді-ау!» деп тұрады. Елшібек оған жақын келеді де, атой салады. Қалмақ білтесін тұтады, мылтық атылмай қалады. Екінші рет дайындап үлгергенше, батыр шауып тастайды. </w:t>
      </w:r>
      <w:r>
        <w:br/>
        <w:t xml:space="preserve">Кейін одан неліктен жорғалатып барғанын сұрағанда, ол: «Қалмақ менің атымды алғысы келді, сондықтан менің жақын келуімді күтті, ал мен оған жеткенше мылтыққа үлкен күйік жиналып, артынан атылмай қалатынын білдім», – деп жауап береді. Осыдан кейін қырғыздардың арасында «Қорым білтесінің күйігі» деген сөз қалды. </w:t>
      </w:r>
      <w:r>
        <w:br/>
        <w:t xml:space="preserve"/>
      </w:r>
    </w:p>
    <w:p>
      <w:pPr>
        <w:spacing w:before="240" w:after="120"/>
      </w:pPr>
      <w:r>
        <w:rPr>
          <w:b/>
          <w:sz w:val="28"/>
        </w:rPr>
        <w:t xml:space="preserve">English</w:t>
      </w:r>
    </w:p>
    <w:p>
      <w:r>
        <w:rPr>
          <w:b/>
        </w:rPr>
        <w:t xml:space="preserve">About the hero Elshibek</w:t>
      </w:r>
    </w:p>
    <w:p>
      <w:r>
        <w:t xml:space="preserve">Once, the Kalmyks took refuge in a cave. At the entrance of the cave, at that time, a famous marksman was sitting with his formidable black weapon (with which the Kalmyks shot deer across the Irtysh). After the death of several heroes, no one dared to approach. At that moment, Sirgeli Elshibek the hero set off towards the Kalmyks on his swift horse. Those behind him said, "He must be dead too!" Elshibek approached them and shouted. The Kalmyk lit the fuse, but the gun did not fire. By the time he prepared for a second shot, the hero had already charged in. </w:t>
      </w:r>
      <w:r>
        <w:br/>
        <w:t xml:space="preserve"/>
      </w:r>
      <w:r>
        <w:br/>
        <w:t xml:space="preserve">Later, when asked why he had approached so cautiously, he replied, "The Kalmyk wanted to take my horse, so he waited for me to come close, and I knew that by the time I reached him, the gunpowder would have accumulated too much heat and would not fire afterward." After this, the saying "The heat of the fuse" remained among the Kyrgyz.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Елшібек батыр туралы. Source: Бабалар сөзі: Жүзтомдық.—Астана: «Фолиант», 2012. Т. 87: Тарихи аңыздар.—2012.—432 бет.. Pages: 233. folkenu.kz Corpus. Accessed 2026-10-20.</w:t>
      </w:r>
    </w:p>
  </w:body>
</w:document>
</file>