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Қожаның айды аспанға шығаруы</w:t>
      </w:r>
    </w:p>
    <w:p>
      <w:r>
        <w:rPr>
          <w:i/>
        </w:rPr>
        <w:t xml:space="preserve">Бір күні түнде Қожа шөлдейді. Құдықтан су алып, ішпек болады. Құдыққа қауға салады. Қауғасы құдықтың шегіне ілініп қалады. Әрі-бері тартып, шығара алмайды. Сонан кейін Қожа: —Бұған не болды екен?—деп, еңкейіп, құдықтың түбіне үңіледі. Онда айдың сәулесін көреді. Сонан соң: —Е, қауғам, Айға ілініп қалған екен ғой,—деп о...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Қожаның айды аспанға шығаруы </w:t>
      </w:r>
    </w:p>
    <w:p>
      <w:r>
        <w:t xml:space="preserve">Бір күні түнде Қожа шөлдейді. Құдықтан су алып, ішпек болады. Құдыққа қауға салады. Қауғасы құдықтың шегіне ілініп қалады. Әрі-бері тартып, шығара алмайды.</w:t>
      </w:r>
      <w:r>
        <w:br/>
        <w:t xml:space="preserve">Сонан кейін Қожа:</w:t>
      </w:r>
      <w:r>
        <w:br/>
        <w:t xml:space="preserve">—Бұған не болды екен?—деп, еңкейіп, құдықтың түбіне үңіледі. Онда айдың сәулесін көреді. Сонан соң:</w:t>
      </w:r>
      <w:r>
        <w:br/>
        <w:t xml:space="preserve">—Е, қауғам, Айға ілініп қалған екен ғой,—деп ойлайды.</w:t>
      </w:r>
      <w:r>
        <w:br/>
        <w:t xml:space="preserve">Сөйтеді де, құдықтың шеңберіне табанын тіреп, қауғаны бар пәрменімен тартып қалады. Қауғасы кілт шығып кетеді. Қожа шалқасынан құлайды. Құлап жатып, Қожа аспанда тұрған Айды көреді. Сонда ол:</w:t>
      </w:r>
      <w:r>
        <w:br/>
        <w:t xml:space="preserve">—Уһ, не болсын, ол болсын, әйтеуір, Айды аспанға бір шығардым-ау,—дейді.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Б. Уахатов</w:t>
      </w:r>
    </w:p>
    <w:p>
      <w:r>
        <w:rPr>
          <w:b/>
        </w:rPr>
        <w:t xml:space="preserve">Informant: </w:t>
      </w:r>
      <w:r>
        <w:t xml:space="preserve">Боранбай Ғаббасов</w:t>
      </w:r>
    </w:p>
    <w:p>
      <w:r>
        <w:rPr>
          <w:b/>
        </w:rPr>
        <w:t xml:space="preserve">Year: </w:t>
      </w:r>
      <w:r>
        <w:t xml:space="preserve">1959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315-316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Уақатов Бекмұрат</w:t>
      </w:r>
    </w:p>
    <w:p>
      <w:r>
        <w:rPr>
          <w:b/>
        </w:rPr>
        <w:t xml:space="preserve">Жинаушы рөлі: </w:t>
      </w:r>
      <w:r>
        <w:t xml:space="preserve">әдебиеттанушы, филология ғылымдарының докторы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ӘӨИ ққ (116-бума, 1-дәптер, 13-бет, кирилл.)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Қожаның айды аспанға шығаруы (1959). Collector: Б. Уахатов. Informant: Боранбай Ғаббасов. Source: Бабалар сөзі: Жүзтомдық.—Астана: «Фолиант», 2011. Т. 77: Сатиралық ертегілер.—400 бет.. Pages: 315-316. folkenu.kz Corpus. Accessed 2026-07-18.</w:t>
      </w:r>
    </w:p>
  </w:body>
</w:document>
</file>