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Базардан алып келген қызыл күлше, Қамшылап жылан бауыр дүлдүл мінші. Жез таңдай, бұлбұл көмей ақын болсаң, Шығыпты сиыр қайдан, соны білші?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Базардан алып келген қызыл күлше, Қамшылап жылан бауыр дүлдүл мінші. Жез таңдай, бұлбұл көмей ақын болсаң, Шығыпты сиыр қайдан, соны білші?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13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13. folkenu.kz Corpus. Accessed 2026-07-17.</w:t>
      </w:r>
    </w:p>
  </w:body>
</w:document>
</file>