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Базардан алып келген қызыл күлше, Қамшылап жылан бауыр дүлдүл мінші. Көсілген көмекейің ақын болсаң, Шығыпты қойлар қайдан, соны білші?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Базардан алып келген қызыл күлше, Қамшылап жылан бауыр дүлдүл мінші. Көсілген көмекейің ақын болсаң, Шығыпты қойлар қайдан, соны білші?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13. folkenu.kz Corpus. Accessed 2026-10-20.</w:t>
      </w:r>
    </w:p>
  </w:body>
</w:document>
</file>