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Екі тері, Екеуі де кең тері. (Аспан, 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Екі тері,</w:t>
      </w:r>
      <w:r>
        <w:br/>
        <w:t xml:space="preserve">Екеуі де кең тері.</w:t>
      </w:r>
      <w:r>
        <w:br/>
        <w:t xml:space="preserve">(Аспан,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32. folkenu.kz Corpus. Accessed 2026-09-05.</w:t>
      </w:r>
    </w:p>
  </w:body>
</w:document>
</file>