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Тақырда Аймағамбет өліп жатыр, Қасында есек жемі толып жатыр. (Ай мен 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Тақырда Аймағамбет өліп жатыр, Қасында есек жемі толып жатыр.</w:t>
      </w:r>
      <w:r>
        <w:br/>
        <w:t xml:space="preserve">(Ай мен жұлдыз)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38. folkenu.kz Corpus. Accessed 2026-09-05.</w:t>
      </w:r>
    </w:p>
  </w:body>
</w:document>
</file>