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Бір жылан жол салыпты әрбір сайға, Сай түгіл жол салыпты әрбір жайға. (Су)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Бір жылан жол салыпты әрбір сайға, Сай түгіл жол салыпты әрбір жайға.</w:t>
      </w:r>
      <w:r>
        <w:br/>
        <w:t xml:space="preserve">(Су)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46. folkenu.kz Corpus. Accessed 2026-10-20.</w:t>
      </w:r>
    </w:p>
  </w:body>
</w:document>
</file>