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Қанатсыз құс жақын барады, Көзінен жас тамып барады. (Бұлт)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Қанатсыз құс жақын барады, Көзінен жас тамып барады.</w:t>
      </w:r>
      <w:r>
        <w:br/>
        <w:t xml:space="preserve">(Бұлт)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56. folkenu.kz корпусы. Қаралған күні 2026-09-05.</w:t>
      </w:r>
    </w:p>
  </w:body>
</w:document>
</file>