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Ұстарамен алынбас, Ұйысып тұрған қалың шаш. (Егін)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Ұстарамен алынбас, Ұйысып тұрған қалың шаш.</w:t>
      </w:r>
      <w:r>
        <w:br/>
        <w:t xml:space="preserve">(Егін)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61. folkenu.kz корпусы. Қаралған күні 2026-10-21.</w:t>
      </w:r>
    </w:p>
  </w:body>
</w:document>
</file>