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тұманданған, мұнарланған, Кім алдаған білмеймін, кім алданған. Дөңгеленіп, дөңгелеп арбасынан, Лақтыра ма қайтеді, мына жалған.</w:t>
      </w:r>
    </w:p>
    <w:p>
      <w:pPr>
        <w:spacing w:before="240" w:after="120"/>
      </w:pPr>
      <w:r>
        <w:rPr>
          <w:b/>
          <w:sz w:val="28"/>
        </w:rPr>
        <w:t xml:space="preserve">Қазақша</w:t>
      </w:r>
    </w:p>
    <w:p>
      <w:r>
        <w:rPr>
          <w:b/>
        </w:rPr>
        <w:t xml:space="preserve">Қара өлең үлгілері</w:t>
      </w:r>
    </w:p>
    <w:p>
      <w:r>
        <w:t xml:space="preserve">Дүние тұманданған, мұнарланған,</w:t>
      </w:r>
      <w:r>
        <w:br/>
        <w:t xml:space="preserve">Кім алдаған білмеймін, кім алданған.</w:t>
      </w:r>
      <w:r>
        <w:br/>
        <w:t xml:space="preserve">Дөңгеленіп, дөңгелеп арбасынан,</w:t>
      </w:r>
      <w:r>
        <w:br/>
        <w:t xml:space="preserve">Лақтыра ма қайтеді, мына жалған.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31. folkenu.kz корпусы. Қаралған күні 2026-09-05.</w:t>
      </w:r>
    </w:p>
  </w:body>
</w:document>
</file>