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Келеді күн жауғалы бұлт айналып, Шешеннен озды сақау тіл байланып. Тұлпардан мәстек озып бәйге алғаны, Дүние кеткенің бе шырқ айналып.</w:t>
      </w:r>
    </w:p>
    <w:p>
      <w:pPr>
        <w:spacing w:before="240" w:after="120"/>
      </w:pPr>
      <w:r>
        <w:rPr>
          <w:b/>
          <w:sz w:val="28"/>
        </w:rPr>
        <w:t xml:space="preserve">Қазақша</w:t>
      </w:r>
    </w:p>
    <w:p>
      <w:r>
        <w:rPr>
          <w:b/>
        </w:rPr>
        <w:t xml:space="preserve">Қара өлең үлгілері</w:t>
      </w:r>
    </w:p>
    <w:p>
      <w:r>
        <w:t xml:space="preserve">Келеді күн жауғалы бұлт айналып,</w:t>
      </w:r>
      <w:r>
        <w:br/>
        <w:t xml:space="preserve">Шешеннен озды сақау тіл байланып.</w:t>
      </w:r>
      <w:r>
        <w:br/>
        <w:t xml:space="preserve">Тұлпардан мәстек озып бәйге алғаны,</w:t>
      </w:r>
      <w:r>
        <w:br/>
        <w:t xml:space="preserve">Дүние кеткенің бе шырқ айналып.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34. folkenu.kz корпусы. Қаралған күні 2026-09-05.</w:t>
      </w:r>
    </w:p>
  </w:body>
</w:document>
</file>