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Аз ойлаған алысқа болмас жолдас, Татқан тұзға қас қылған жігіт оңбас. Қызығы бұл дүниенің сыйластықта, Саясы жоқ ағашқа бұлбұл қонбас.</w:t>
      </w:r>
    </w:p>
    <w:p>
      <w:pPr>
        <w:spacing w:before="240" w:after="120"/>
      </w:pPr>
      <w:r>
        <w:rPr>
          <w:b/>
          <w:sz w:val="28"/>
        </w:rPr>
        <w:t xml:space="preserve">Қазақша</w:t>
      </w:r>
    </w:p>
    <w:p>
      <w:r>
        <w:rPr>
          <w:b/>
        </w:rPr>
        <w:t xml:space="preserve">Қара өлең үлгілері</w:t>
      </w:r>
    </w:p>
    <w:p>
      <w:r>
        <w:t xml:space="preserve">Аз ойлаған алысқа болмас жолдас,</w:t>
      </w:r>
      <w:r>
        <w:br/>
        <w:t xml:space="preserve">Татқан тұзға қас қылған жігіт оңбас.</w:t>
      </w:r>
      <w:r>
        <w:br/>
        <w:t xml:space="preserve">Қызығы бұл дүниенің сыйластықта,</w:t>
      </w:r>
      <w:r>
        <w:br/>
        <w:t xml:space="preserve">Саясы жоқ ағашқа бұлбұл қонбас.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37. folkenu.kz корпусы. Қаралған күні 2026-09-05.</w:t>
      </w:r>
    </w:p>
  </w:body>
</w:document>
</file>