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ұшқан бүркіт қалықтайды, Сүймеген жар жолдасын жарытпайды. Сүйген жармен өмірлік жолдас болсаң, Өлгеніңше сол шіркін, налытпайды.</w:t>
      </w:r>
    </w:p>
    <w:p>
      <w:pPr>
        <w:spacing w:before="240" w:after="120"/>
      </w:pPr>
      <w:r>
        <w:rPr>
          <w:b/>
          <w:sz w:val="28"/>
        </w:rPr>
        <w:t xml:space="preserve">Қазақша</w:t>
      </w:r>
    </w:p>
    <w:p>
      <w:r>
        <w:rPr>
          <w:b/>
        </w:rPr>
        <w:t xml:space="preserve">Қара өлең үлгілері</w:t>
      </w:r>
    </w:p>
    <w:p>
      <w:r>
        <w:t xml:space="preserve">Әуеде ұшқан бүркіт қалықтайды,</w:t>
      </w:r>
      <w:r>
        <w:br/>
        <w:t xml:space="preserve">Сүймеген жар жолдасын жарытпайды.</w:t>
      </w:r>
      <w:r>
        <w:br/>
        <w:t xml:space="preserve">Сүйген жармен өмірлік жолдас болсаң,</w:t>
      </w:r>
      <w:r>
        <w:br/>
        <w:t xml:space="preserve">Өлгеніңше сол шіркін, налытпайды.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39. folkenu.kz корпусы. Қаралған күні 2026-09-05.</w:t>
      </w:r>
    </w:p>
  </w:body>
</w:document>
</file>