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Сұлуды сұлу деме, сүймеген соң, Асылды асыл деме, кимеген соң. Жақсыларға не керек қошамет қып, Шарапаты ешкімге тимеген соң.</w:t>
      </w:r>
    </w:p>
    <w:p>
      <w:pPr>
        <w:spacing w:before="240" w:after="120"/>
      </w:pPr>
      <w:r>
        <w:rPr>
          <w:b/>
          <w:sz w:val="28"/>
        </w:rPr>
        <w:t xml:space="preserve">Қазақша</w:t>
      </w:r>
    </w:p>
    <w:p>
      <w:r>
        <w:rPr>
          <w:b/>
        </w:rPr>
        <w:t xml:space="preserve">Қара өлең үлгілері</w:t>
      </w:r>
    </w:p>
    <w:p>
      <w:r>
        <w:t xml:space="preserve">Сұлуды сұлу деме, сүймеген соң,</w:t>
      </w:r>
      <w:r>
        <w:br/>
        <w:t xml:space="preserve">Асылды асыл деме, кимеген соң.</w:t>
      </w:r>
      <w:r>
        <w:br/>
        <w:t xml:space="preserve">Жақсыларға не керек қошамет қып,</w:t>
      </w:r>
      <w:r>
        <w:br/>
        <w:t xml:space="preserve">Шарапаты ешкімге тимеген соң.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45. folkenu.kz корпусы. Қаралған күні 2026-09-05.</w:t>
      </w:r>
    </w:p>
  </w:body>
</w:document>
</file>