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арша ап жүрмін, Аршамды көтере алмай шаршап жүрмін. Кеткенде жерің шалғай қос перизат, Көруге ақ жүзіңді аңсап жүрмін.</w:t>
      </w:r>
    </w:p>
    <w:p>
      <w:pPr>
        <w:spacing w:before="240" w:after="120"/>
      </w:pPr>
      <w:r>
        <w:rPr>
          <w:b/>
          <w:sz w:val="28"/>
        </w:rPr>
        <w:t xml:space="preserve">Қазақша</w:t>
      </w:r>
    </w:p>
    <w:p>
      <w:r>
        <w:rPr>
          <w:b/>
        </w:rPr>
        <w:t xml:space="preserve">Қара өлең үлгілері</w:t>
      </w:r>
    </w:p>
    <w:p>
      <w:r>
        <w:t xml:space="preserve">Қаратаудың басынан арша ап жүрмін,</w:t>
      </w:r>
      <w:r>
        <w:br/>
        <w:t xml:space="preserve">Аршамды көтере алмай шаршап жүрмін.</w:t>
      </w:r>
      <w:r>
        <w:br/>
        <w:t xml:space="preserve">Кеткенде жерің шалғай қос перизат,</w:t>
      </w:r>
      <w:r>
        <w:br/>
        <w:t xml:space="preserve">Көруге ақ жүзіңді аңсап жүрмін.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