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Жаз жайлаудың суында жайын семіз, Қайырады күйісін малың семіз. Тау самалы жаныңды жадыратып, Таң сәріде соғады салқын лебіз.</w:t>
      </w:r>
    </w:p>
    <w:p>
      <w:pPr>
        <w:spacing w:before="240" w:after="120"/>
      </w:pPr>
      <w:r>
        <w:rPr>
          <w:b/>
          <w:sz w:val="28"/>
        </w:rPr>
        <w:t xml:space="preserve">Қазақша</w:t>
      </w:r>
    </w:p>
    <w:p>
      <w:r>
        <w:rPr>
          <w:b/>
        </w:rPr>
        <w:t xml:space="preserve">Қара өлең үлгілері</w:t>
      </w:r>
    </w:p>
    <w:p>
      <w:r>
        <w:t xml:space="preserve">Жаз жайлаудың суында жайын семіз,</w:t>
      </w:r>
      <w:r>
        <w:br/>
        <w:t xml:space="preserve">Қайырады күйісін малың семіз.</w:t>
      </w:r>
      <w:r>
        <w:br/>
        <w:t xml:space="preserve">Тау самалы жаныңды жадыратып,</w:t>
      </w:r>
      <w:r>
        <w:br/>
        <w:t xml:space="preserve">Таң сәріде соғады салқын лебіз.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62. folkenu.kz корпусы. Қаралған күні 2026-09-05.</w:t>
      </w:r>
    </w:p>
  </w:body>
</w:document>
</file>