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 шығар жалбызы бар шилі жерден, Сөз шығар естімеген үлгілі елден. Сайрап қал қызыл тілім ел-жұртыңа, Құтылған еш ақын жоқ қара жерден.</w:t>
      </w:r>
    </w:p>
    <w:p>
      <w:pPr>
        <w:spacing w:before="240" w:after="120"/>
      </w:pPr>
      <w:r>
        <w:rPr>
          <w:b/>
          <w:sz w:val="28"/>
        </w:rPr>
        <w:t xml:space="preserve">Қазақша</w:t>
      </w:r>
    </w:p>
    <w:p>
      <w:r>
        <w:rPr>
          <w:b/>
        </w:rPr>
        <w:t xml:space="preserve">Қара өлең үлгілері</w:t>
      </w:r>
    </w:p>
    <w:p>
      <w:r>
        <w:t xml:space="preserve">Су шығар жалбызы бар шилі жерден,</w:t>
      </w:r>
      <w:r>
        <w:br/>
        <w:t xml:space="preserve">Сөз шығар естімеген үлгілі елден.</w:t>
      </w:r>
      <w:r>
        <w:br/>
        <w:t xml:space="preserve">Сайрап қал қызыл тілім ел-жұртыңа,</w:t>
      </w:r>
      <w:r>
        <w:br/>
        <w:t xml:space="preserve">Құтылған еш ақын жоқ қара жерден.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