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басынан соғар дауыл, Ерігемін қайтемін жалғыз ауыл. Қалқатайды келед деп естіген соң, Күндегіден көңілім бүгін тәуір.</w:t>
      </w:r>
    </w:p>
    <w:p>
      <w:pPr>
        <w:spacing w:before="240" w:after="120"/>
      </w:pPr>
      <w:r>
        <w:rPr>
          <w:b/>
          <w:sz w:val="28"/>
        </w:rPr>
        <w:t xml:space="preserve">Қазақша</w:t>
      </w:r>
    </w:p>
    <w:p>
      <w:r>
        <w:rPr>
          <w:b/>
        </w:rPr>
        <w:t xml:space="preserve">Қара өлең үлгілері</w:t>
      </w:r>
    </w:p>
    <w:p>
      <w:r>
        <w:t xml:space="preserve">Қаратаудың басынан соғар дауыл,</w:t>
      </w:r>
      <w:r>
        <w:br/>
        <w:t xml:space="preserve">Ерігемін қайтемін жалғыз ауыл.</w:t>
      </w:r>
      <w:r>
        <w:br/>
        <w:t xml:space="preserve">Қалқатайды келед деп естіген соң,</w:t>
      </w:r>
      <w:r>
        <w:br/>
        <w:t xml:space="preserve">Күндегіден көңілім бүгін тәуір.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74. folkenu.kz корпусы. Қаралған күні 2026-09-05.</w:t>
      </w:r>
    </w:p>
  </w:body>
</w:document>
</file>