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Аю мен түлкі</w:t>
      </w:r>
    </w:p>
    <w:p>
      <w:r>
        <w:rPr>
          <w:i/>
        </w:rPr>
        <w:t xml:space="preserve">Аюдың түлкіменен жүгірісіп жарысқысы келді. Сонда түлкі мұнысына көніп алып, ойлайды, қайтсем бұл аюдан мүлде құтыламын деп, аюдың әрдайым қылған азаптарына шыдай алмағаннан. Соның үшін түлкі ағаш ішінен іздеп жүріп бір үлкен ор тауып алады, қасқыр ұстау үшін қазып қойған. Сол ордың аузын бұтақтар, шөппенен жауып қойып...</w:t>
      </w:r>
    </w:p>
    <w:p>
      <w:pPr>
        <w:spacing w:before="240" w:after="120"/>
      </w:pPr>
      <w:r>
        <w:rPr>
          <w:b/>
          <w:sz w:val="28"/>
        </w:rPr>
        <w:t xml:space="preserve">Қазақша</w:t>
      </w:r>
    </w:p>
    <w:p>
      <w:r>
        <w:rPr>
          <w:b/>
        </w:rPr>
        <w:t xml:space="preserve">Аю мен түлкі</w:t>
      </w:r>
    </w:p>
    <w:p>
      <w:r>
        <w:t xml:space="preserve">Аюдың түлкіменен жүгірісіп жарысқысы келді. Сонда түлкі мұнысына көніп алып, ойлайды, қайтсем бұл аюдан мүлде құтыламын деп, аюдың әрдайым қылған азаптарына шыдай алмағаннан. Соның үшін түлкі ағаш ішінен іздеп жүріп бір үлкен ор тауып алады, қасқыр ұстау үшін қазып қойған. Сол ордың аузын бұтақтар, шөппенен жауып қойып, дәл ордың</w:t>
      </w:r>
      <w:r>
        <w:br/>
        <w:t xml:space="preserve">қасынан өзіне ін қазып қояды. Әлден соң түлкі аюменен орға қарай жүгірісе бастайды. Түлкі аюдан озып барып, бағанағы қазып қойған ордың жанынан ініне жасырынып қалды. Аю қалғанына разы болмай тура жүгіріп бара жатып орға түсіп кетіп, ор ішінде жатып жаман бақырып, қышқырады. Сонда түлкі оған болыстық қыламын деп уәде беріп, әдейі мергеншіге көріне салып жасырынып қалады. Сонда мергенші түлкіні іздеп жүріп, аюға кез болып, аюды соғып алады.</w:t>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1890</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207-208</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Ең алғаш рет 1890 жылғы ДУГ-нің 45-санында басылған.</w:t>
      </w:r>
    </w:p>
    <w:p>
      <w:r>
        <w:rPr>
          <w:b/>
        </w:rPr>
        <w:t xml:space="preserve">Цифрланған формат: </w:t>
      </w:r>
      <w:r>
        <w:t xml:space="preserve">ӘМ, 84; ХТЕ, Т.1. 145; ДУГ, 1989. 237</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Аю мен түлкі (1890). Дереккөз: Бабалар сөзі: Жүзтомдық.—Астана: «Фолиант», 2011. Т. 73: Хайуанаттар туралы ертегілер.—536 бет.. Беттер: 207-208. folkenu.kz корпусы. Қаралған күні 2026-07-18.</w:t>
      </w:r>
    </w:p>
  </w:body>
</w:document>
</file>