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Құлахмет, ендеше, Құлахмет, Болады қойын сойса, бір асым ет. Сәрсенбі сәтті күні той жасапсыз, Тойыңыз құтты болсын, рахмет!</w:t>
      </w:r>
    </w:p>
    <w:p>
      <w:pPr>
        <w:spacing w:before="240" w:after="120"/>
      </w:pPr>
      <w:r>
        <w:rPr>
          <w:b/>
          <w:sz w:val="28"/>
        </w:rPr>
        <w:t xml:space="preserve">Қазақша</w:t>
      </w:r>
    </w:p>
    <w:p>
      <w:r>
        <w:rPr>
          <w:b/>
        </w:rPr>
        <w:t xml:space="preserve">Қара өлең үлгілері</w:t>
      </w:r>
    </w:p>
    <w:p>
      <w:r>
        <w:t xml:space="preserve">Құлахмет, ендеше, Құлахмет,</w:t>
      </w:r>
      <w:r>
        <w:br/>
        <w:t xml:space="preserve">Болады қойын сойса, бір асым ет.</w:t>
      </w:r>
      <w:r>
        <w:br/>
        <w:t xml:space="preserve">Сәрсенбі сәтті күні той жасапсыз,</w:t>
      </w:r>
      <w:r>
        <w:br/>
        <w:t xml:space="preserve">Тойыңыз құтты болсын, рахмет!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88. folkenu.kz корпусы. Қаралған күні 2026-09-05.</w:t>
      </w:r>
    </w:p>
  </w:body>
</w:document>
</file>