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әннің мен айтайын аты угай, Қонады ауылым көшіп көл жағалай. Шырқасам угай әнге қыр басынан, Айдайды қасірет-мұңды іштегі удай.</w:t>
      </w:r>
    </w:p>
    <w:p>
      <w:pPr>
        <w:spacing w:before="240" w:after="120"/>
      </w:pPr>
      <w:r>
        <w:rPr>
          <w:b/>
          <w:sz w:val="28"/>
        </w:rPr>
        <w:t xml:space="preserve">Қазақша</w:t>
      </w:r>
    </w:p>
    <w:p>
      <w:r>
        <w:rPr>
          <w:b/>
        </w:rPr>
        <w:t xml:space="preserve">Қара өлең үлгілері</w:t>
      </w:r>
    </w:p>
    <w:p>
      <w:r>
        <w:t xml:space="preserve">Бұл әннің мен айтайын аты угай,</w:t>
      </w:r>
      <w:r>
        <w:br/>
        <w:t xml:space="preserve">Қонады ауылым көшіп көл жағалай.</w:t>
      </w:r>
      <w:r>
        <w:br/>
        <w:t xml:space="preserve">Шырқасам угай әнге қыр басынан,</w:t>
      </w:r>
      <w:r>
        <w:br/>
        <w:t xml:space="preserve">Айдайды қасірет-мұңды іштегі удай.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92. folkenu.kz корпусы. Қаралған күні 2026-09-05.</w:t>
      </w:r>
    </w:p>
  </w:body>
</w:document>
</file>