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итке сүйек салдым сақ болған соң, Қораны айнала үріп жатпаған соң. Бекерге сұлулықтың сәні қайсы, Сүйсініп бал дәмінен татпаған соң.</w:t>
      </w:r>
    </w:p>
    <w:p>
      <w:pPr>
        <w:spacing w:before="240" w:after="120"/>
      </w:pPr>
      <w:r>
        <w:rPr>
          <w:b/>
          <w:sz w:val="28"/>
        </w:rPr>
        <w:t xml:space="preserve">Қазақша</w:t>
      </w:r>
    </w:p>
    <w:p>
      <w:r>
        <w:rPr>
          <w:b/>
        </w:rPr>
        <w:t xml:space="preserve">Қара өлең үлгілері</w:t>
      </w:r>
    </w:p>
    <w:p>
      <w:r>
        <w:t xml:space="preserve">Сары итке сүйек салдым сақ болған соң,</w:t>
      </w:r>
      <w:r>
        <w:br/>
        <w:t xml:space="preserve">Қораны айнала үріп жатпаған соң.</w:t>
      </w:r>
      <w:r>
        <w:br/>
        <w:t xml:space="preserve">Бекерге сұлулықтың сәні қайсы,</w:t>
      </w:r>
      <w:r>
        <w:br/>
        <w:t xml:space="preserve">Сүйсініп бал дәмінен татпаған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