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Бәйгеге қосып жүрген жүйрік жирен, Үкілеп жал құйрығын өзім түйген. Қалықтап ұлы тойда ән салғанда, Көре алмай кетіп қалар іші күйген.</w:t>
      </w:r>
    </w:p>
    <w:p>
      <w:pPr>
        <w:spacing w:before="240" w:after="120"/>
      </w:pPr>
      <w:r>
        <w:rPr>
          <w:b/>
          <w:sz w:val="28"/>
        </w:rPr>
        <w:t xml:space="preserve">Қазақша</w:t>
      </w:r>
    </w:p>
    <w:p>
      <w:r>
        <w:rPr>
          <w:b/>
        </w:rPr>
        <w:t xml:space="preserve">Қара өлең үлгілері</w:t>
      </w:r>
    </w:p>
    <w:p>
      <w:r>
        <w:t xml:space="preserve">Бәйгеге қосып жүрген жүйрік жирен,</w:t>
      </w:r>
      <w:r>
        <w:br/>
        <w:t xml:space="preserve">Үкілеп жал құйрығын өзім түйген.</w:t>
      </w:r>
      <w:r>
        <w:br/>
        <w:t xml:space="preserve">Қалықтап ұлы тойда ән салғанда,</w:t>
      </w:r>
      <w:r>
        <w:br/>
        <w:t xml:space="preserve">Көре алмай кетіп қалар іші күйген.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95. folkenu.kz корпусы. Қаралған күні 2026-09-05.</w:t>
      </w:r>
    </w:p>
  </w:body>
</w:document>
</file>