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Алғызбайды адамзат алдағанға, Шіркін көңіл арманда бармағанға. Барсам дағы, жүрер ем арманда боп, Ойын-күлкім бір жүріп қанбақанға.</w:t>
      </w:r>
    </w:p>
    <w:p>
      <w:pPr>
        <w:spacing w:before="240" w:after="120"/>
      </w:pPr>
      <w:r>
        <w:rPr>
          <w:b/>
          <w:sz w:val="28"/>
        </w:rPr>
        <w:t xml:space="preserve">Қазақша</w:t>
      </w:r>
    </w:p>
    <w:p>
      <w:r>
        <w:rPr>
          <w:b/>
        </w:rPr>
        <w:t xml:space="preserve">Қара өлең үлгілері</w:t>
      </w:r>
    </w:p>
    <w:p>
      <w:r>
        <w:t xml:space="preserve">Алғызбайды адамзат алдағанға,</w:t>
      </w:r>
      <w:r>
        <w:br/>
        <w:t xml:space="preserve">Шіркін көңіл арманда бармағанға.</w:t>
      </w:r>
      <w:r>
        <w:br/>
        <w:t xml:space="preserve">Барсам дағы, жүрер ем арманда боп,</w:t>
      </w:r>
      <w:r>
        <w:br/>
        <w:t xml:space="preserve">Ойын-күлкім бір жүріп қанбақанға.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