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Әуеде бұлт көшеді жел айдаса, Тәуекел қиын емес, бел байласа. Көңілді өлең айтып көтерелік, Жігітті қайғы басар, ой ойласа.</w:t>
      </w:r>
    </w:p>
    <w:p>
      <w:pPr>
        <w:spacing w:before="240" w:after="120"/>
      </w:pPr>
      <w:r>
        <w:rPr>
          <w:b/>
          <w:sz w:val="28"/>
        </w:rPr>
        <w:t xml:space="preserve">Қазақша</w:t>
      </w:r>
    </w:p>
    <w:p>
      <w:r>
        <w:rPr>
          <w:b/>
        </w:rPr>
        <w:t xml:space="preserve">Қара өлең үлгілері</w:t>
      </w:r>
    </w:p>
    <w:p>
      <w:r>
        <w:t xml:space="preserve">Әуеде бұлт көшеді жел айдаса,</w:t>
      </w:r>
      <w:r>
        <w:br/>
        <w:t xml:space="preserve">Тәуекел қиын емес, бел байласа.</w:t>
      </w:r>
      <w:r>
        <w:br/>
        <w:t xml:space="preserve">Көңілді өлең айтып көтерелік,</w:t>
      </w:r>
      <w:r>
        <w:br/>
        <w:t xml:space="preserve">Жігітті қайғы басар, ой ойласа.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97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97. folkenu.kz корпусы. Қаралған күні 2026-09-05.</w:t>
      </w:r>
    </w:p>
  </w:body>
</w:document>
</file>