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Жаудың бетін Қосаным мүлт қайырып, Ауыр бейнет азаптан мүлде айырып. Есен-аман келген соң бақыт үшін, Дастарқандар отыр ғой мол жайылып.</w:t>
      </w:r>
    </w:p>
    <w:p>
      <w:pPr>
        <w:spacing w:before="240" w:after="120"/>
      </w:pPr>
      <w:r>
        <w:rPr>
          <w:b/>
          <w:sz w:val="28"/>
        </w:rPr>
        <w:t xml:space="preserve">Қазақша</w:t>
      </w:r>
    </w:p>
    <w:p>
      <w:r>
        <w:rPr>
          <w:b/>
        </w:rPr>
        <w:t xml:space="preserve">Қара өлең үлгілері</w:t>
      </w:r>
    </w:p>
    <w:p>
      <w:r>
        <w:t xml:space="preserve">Жаудың бетін Қосаным мүлт қайырып,</w:t>
      </w:r>
      <w:r>
        <w:br/>
        <w:t xml:space="preserve">Ауыр бейнет азаптан мүлде айырып.</w:t>
      </w:r>
      <w:r>
        <w:br/>
        <w:t xml:space="preserve">Есен-аман келген соң бақыт үшін,</w:t>
      </w:r>
      <w:r>
        <w:br/>
        <w:t xml:space="preserve">Дастарқандар отыр ғой мол жайылып.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