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істеймін жұмысты өндірісте, Оңтай тапсаң, жарасар әрбір істе. Озып шығып қатардан жүлде аламын, Мен сенемін бойдағы қайрат-күшке.</w:t>
      </w:r>
    </w:p>
    <w:p>
      <w:pPr>
        <w:spacing w:before="240" w:after="120"/>
      </w:pPr>
      <w:r>
        <w:rPr>
          <w:b/>
          <w:sz w:val="28"/>
        </w:rPr>
        <w:t xml:space="preserve">Қазақша</w:t>
      </w:r>
    </w:p>
    <w:p>
      <w:r>
        <w:rPr>
          <w:b/>
        </w:rPr>
        <w:t xml:space="preserve">Қара өлең үлгілері</w:t>
      </w:r>
    </w:p>
    <w:p>
      <w:r>
        <w:t xml:space="preserve">Мен істеймін жұмысты өндірісте,</w:t>
      </w:r>
      <w:r>
        <w:br/>
        <w:t xml:space="preserve">Оңтай тапсаң, жарасар әрбір істе.</w:t>
      </w:r>
      <w:r>
        <w:br/>
        <w:t xml:space="preserve">Озып шығып қатардан жүлде аламын,</w:t>
      </w:r>
      <w:r>
        <w:br/>
        <w:t xml:space="preserve">Мен сенемін бойдағы қайрат-күшке.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