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Сере шығар семізді сойғызған үй, Табақ-табақ ет тартып, тойғызған үй. Той жасапсыз сәрсенбі сәтті күні, Тойыңыз құтты болсын той қылған үй.</w:t>
      </w:r>
    </w:p>
    <w:p>
      <w:pPr>
        <w:spacing w:before="240" w:after="120"/>
      </w:pPr>
      <w:r>
        <w:rPr>
          <w:b/>
          <w:sz w:val="28"/>
        </w:rPr>
        <w:t xml:space="preserve">Қазақша</w:t>
      </w:r>
    </w:p>
    <w:p>
      <w:r>
        <w:rPr>
          <w:b/>
        </w:rPr>
        <w:t xml:space="preserve">Қара өлең үлгілері</w:t>
      </w:r>
    </w:p>
    <w:p>
      <w:r>
        <w:t xml:space="preserve">Сере шығар семізді сойғызған үй,</w:t>
      </w:r>
      <w:r>
        <w:br/>
        <w:t xml:space="preserve">Табақ-табақ ет тартып, тойғызған үй.</w:t>
      </w:r>
      <w:r>
        <w:br/>
        <w:t xml:space="preserve">Той жасапсыз сәрсенбі сәтті күні,</w:t>
      </w:r>
      <w:r>
        <w:br/>
        <w:t xml:space="preserve">Тойыңыз құтты болсын той қылған үй.</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110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110. folkenu.kz корпусы. Қаралған күні 2026-09-05.</w:t>
      </w:r>
    </w:p>
  </w:body>
</w:document>
</file>