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Айналайын жарқыным, асылым-ай, Сөйлеспедім жақындап қасыңызға-ай! Өзің жазған хатыңды қадір тұтып, Салып жүрмін жаныма жасырын-ай.</w:t>
      </w:r>
    </w:p>
    <w:p>
      <w:pPr>
        <w:spacing w:before="240" w:after="120"/>
      </w:pPr>
      <w:r>
        <w:rPr>
          <w:b/>
          <w:sz w:val="28"/>
        </w:rPr>
        <w:t xml:space="preserve">Қазақша</w:t>
      </w:r>
    </w:p>
    <w:p>
      <w:r>
        <w:rPr>
          <w:b/>
        </w:rPr>
        <w:t xml:space="preserve">Қара өлең үлгілері</w:t>
      </w:r>
    </w:p>
    <w:p>
      <w:r>
        <w:t xml:space="preserve">Айналайын жарқыным, асылым-ай,</w:t>
      </w:r>
      <w:r>
        <w:br/>
        <w:t xml:space="preserve">Сөйлеспедім жақындап қасыңызға-ай!</w:t>
      </w:r>
      <w:r>
        <w:br/>
        <w:t xml:space="preserve">Өзің жазған хатыңды қадір тұтып,</w:t>
      </w:r>
      <w:r>
        <w:br/>
        <w:t xml:space="preserve">Салып жүрмін жаныма жасырын-ай.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118. folkenu.kz корпусы. Қаралған күні 2026-09-05.</w:t>
      </w:r>
    </w:p>
  </w:body>
</w:document>
</file>