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өткелі жоқ, Жерінен өткелі жоқ өткенім жоқ. Жүректен шын сүйіскен тату сәулем, Жерімнен уәделі кеткенім жоқ.</w:t>
      </w:r>
    </w:p>
    <w:p>
      <w:pPr>
        <w:spacing w:before="240" w:after="120"/>
      </w:pPr>
      <w:r>
        <w:rPr>
          <w:b/>
          <w:sz w:val="28"/>
        </w:rPr>
        <w:t xml:space="preserve">Қазақша</w:t>
      </w:r>
    </w:p>
    <w:p>
      <w:r>
        <w:rPr>
          <w:b/>
        </w:rPr>
        <w:t xml:space="preserve">Қара өлең үлгілері</w:t>
      </w:r>
    </w:p>
    <w:p>
      <w:r>
        <w:t xml:space="preserve">Қара су есік алды өткелі жоқ,</w:t>
      </w:r>
      <w:r>
        <w:br/>
        <w:t xml:space="preserve">Жерінен өткелі жоқ өткенім жоқ.</w:t>
      </w:r>
      <w:r>
        <w:br/>
        <w:t xml:space="preserve">Жүректен шын сүйіскен тату сәулем,</w:t>
      </w:r>
      <w:r>
        <w:br/>
        <w:t xml:space="preserve">Жерімнен уәделі кеткенім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124. folkenu.kz корпусы. Қаралған күні 2026-09-05.</w:t>
      </w:r>
    </w:p>
  </w:body>
</w:document>
</file>