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Зергер бұйым соғады қалайыдан, Аққан тері сорғалап самайынан. Көңіліңе бір сенің қараймын деп, Сендейлердің айрылдым талайынан.</w:t>
      </w:r>
    </w:p>
    <w:p>
      <w:pPr>
        <w:spacing w:before="240" w:after="120"/>
      </w:pPr>
      <w:r>
        <w:rPr>
          <w:b/>
          <w:sz w:val="28"/>
        </w:rPr>
        <w:t xml:space="preserve">Қазақша</w:t>
      </w:r>
    </w:p>
    <w:p>
      <w:r>
        <w:rPr>
          <w:b/>
        </w:rPr>
        <w:t xml:space="preserve">Қара өлең үлгілері</w:t>
      </w:r>
    </w:p>
    <w:p>
      <w:r>
        <w:t xml:space="preserve">Зергер бұйым соғады қалайыдан,</w:t>
      </w:r>
      <w:r>
        <w:br/>
        <w:t xml:space="preserve">Аққан тері сорғалап самайынан.</w:t>
      </w:r>
      <w:r>
        <w:br/>
        <w:t xml:space="preserve">Көңіліңе бір сенің қараймын деп,</w:t>
      </w:r>
      <w:r>
        <w:br/>
        <w:t xml:space="preserve">Сендейлердің айрылдым талайынан.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131. folkenu.kz корпусы. Қаралған күні 2026-10-21.</w:t>
      </w:r>
    </w:p>
  </w:body>
</w:document>
</file>