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Хат тауының бауырында қарға жүрер, Қара жолмен шиқылдап арба жүрер. Біте қайнап, бірге өскен, қарағым-ай, Сағынып шыбын жаным зорға жүрер.</w:t>
      </w:r>
    </w:p>
    <w:p>
      <w:pPr>
        <w:spacing w:before="240" w:after="120"/>
      </w:pPr>
      <w:r>
        <w:rPr>
          <w:b/>
          <w:sz w:val="28"/>
        </w:rPr>
        <w:t xml:space="preserve">Қазақша</w:t>
      </w:r>
    </w:p>
    <w:p>
      <w:r>
        <w:rPr>
          <w:b/>
        </w:rPr>
        <w:t xml:space="preserve">Қара өлең үлгілері</w:t>
      </w:r>
    </w:p>
    <w:p>
      <w:r>
        <w:t xml:space="preserve">Хат тауының бауырында қарға жүрер,</w:t>
      </w:r>
      <w:r>
        <w:br/>
        <w:t xml:space="preserve">Қара жолмен шиқылдап арба жүрер.</w:t>
      </w:r>
      <w:r>
        <w:br/>
        <w:t xml:space="preserve">Біте қайнап, бірге өскен, қарағым-ай,</w:t>
      </w:r>
      <w:r>
        <w:br/>
        <w:t xml:space="preserve">Сағынып шыбын жаным зорға жүрер.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136. folkenu.kz корпусы. Қаралған күні 2026-09-05.</w:t>
      </w:r>
    </w:p>
  </w:body>
</w:document>
</file>