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жазамын қағазға қалам басып, Нұр жүзіңді көргенде болдым ғашық. Сыртым бүтін бұл күнде, ішім жалын, Асыл еді сүйегім кетті жасып.</w:t>
      </w:r>
    </w:p>
    <w:p>
      <w:pPr>
        <w:spacing w:before="240" w:after="120"/>
      </w:pPr>
      <w:r>
        <w:rPr>
          <w:b/>
          <w:sz w:val="28"/>
        </w:rPr>
        <w:t xml:space="preserve">Қазақша</w:t>
      </w:r>
    </w:p>
    <w:p>
      <w:r>
        <w:rPr>
          <w:b/>
        </w:rPr>
        <w:t xml:space="preserve">Қара өлең үлгілері</w:t>
      </w:r>
    </w:p>
    <w:p>
      <w:r>
        <w:t xml:space="preserve">Хат жазамын қағазға қалам басып,</w:t>
      </w:r>
      <w:r>
        <w:br/>
        <w:t xml:space="preserve">Нұр жүзіңді көргенде болдым ғашық.</w:t>
      </w:r>
      <w:r>
        <w:br/>
        <w:t xml:space="preserve">Сыртым бүтін бұл күнде, ішім жалын,</w:t>
      </w:r>
      <w:r>
        <w:br/>
        <w:t xml:space="preserve">Асыл еді сүйегім кетті жасып.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138. folkenu.kz корпусы. Қаралған күні 2026-09-05.</w:t>
      </w:r>
    </w:p>
  </w:body>
</w:document>
</file>