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Сен еді, сенсең еді, сенсең еді, Шын айтпай, жалған айтсаң, кім сенеді. Жүректі елжіреген ренжітсең, Өн бойым бос ағаштай теңселеді.</w:t>
      </w:r>
    </w:p>
    <w:p>
      <w:pPr>
        <w:spacing w:before="240" w:after="120"/>
      </w:pPr>
      <w:r>
        <w:rPr>
          <w:b/>
          <w:sz w:val="28"/>
        </w:rPr>
        <w:t xml:space="preserve">Қазақша</w:t>
      </w:r>
    </w:p>
    <w:p>
      <w:r>
        <w:rPr>
          <w:b/>
        </w:rPr>
        <w:t xml:space="preserve">Қара өлең үлгілері</w:t>
      </w:r>
    </w:p>
    <w:p>
      <w:r>
        <w:t xml:space="preserve">Сен еді, сенсең еді, сенсең еді,</w:t>
      </w:r>
      <w:r>
        <w:br/>
        <w:t xml:space="preserve">Шын айтпай, жалған айтсаң, кім сенеді.</w:t>
      </w:r>
      <w:r>
        <w:br/>
        <w:t xml:space="preserve">Жүректі елжіреген ренжітсең,</w:t>
      </w:r>
      <w:r>
        <w:br/>
        <w:t xml:space="preserve">Өн бойым бос ағаштай теңселеді.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138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138. folkenu.kz корпусы. Қаралған күні 2026-09-05.</w:t>
      </w:r>
    </w:p>
  </w:body>
</w:document>
</file>